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A6B" w:rsidRDefault="00617A6B" w:rsidP="00617A6B">
      <w:pPr>
        <w:pStyle w:val="a7"/>
        <w:pBdr>
          <w:bottom w:val="single" w:sz="36" w:space="1" w:color="auto"/>
        </w:pBdr>
        <w:ind w:firstLine="0"/>
        <w:jc w:val="center"/>
        <w:rPr>
          <w:b/>
        </w:rPr>
      </w:pPr>
      <w:r>
        <w:rPr>
          <w:noProof/>
        </w:rPr>
        <w:drawing>
          <wp:inline distT="0" distB="0" distL="0" distR="0">
            <wp:extent cx="768350" cy="975360"/>
            <wp:effectExtent l="0" t="0" r="0" b="0"/>
            <wp:docPr id="2" name="Рисунок 2" descr="Воскресенский (черно-бел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скресенский (черно-белый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br/>
      </w:r>
      <w:r>
        <w:rPr>
          <w:b/>
          <w:sz w:val="32"/>
        </w:rPr>
        <w:t>АДМИНИСТРАЦИЯ</w:t>
      </w:r>
      <w:r>
        <w:rPr>
          <w:b/>
          <w:sz w:val="32"/>
        </w:rPr>
        <w:br/>
      </w:r>
      <w:r>
        <w:rPr>
          <w:b/>
        </w:rPr>
        <w:t>ВОСКРЕСЕНСКОГО МУНИЦИПАЛЬНОГО РАЙОНА</w:t>
      </w:r>
      <w:r>
        <w:rPr>
          <w:b/>
        </w:rPr>
        <w:br/>
        <w:t>САРАТОВСКОЙ ОБЛАСТИ</w:t>
      </w:r>
    </w:p>
    <w:p w:rsidR="00617A6B" w:rsidRDefault="00A326AC" w:rsidP="00617A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07A02">
        <w:rPr>
          <w:b/>
          <w:sz w:val="28"/>
          <w:szCs w:val="28"/>
        </w:rPr>
        <w:tab/>
      </w:r>
    </w:p>
    <w:p w:rsidR="00617A6B" w:rsidRDefault="00617A6B" w:rsidP="00617A6B">
      <w:pPr>
        <w:rPr>
          <w:sz w:val="28"/>
          <w:szCs w:val="28"/>
        </w:rPr>
      </w:pPr>
    </w:p>
    <w:p w:rsidR="00617A6B" w:rsidRDefault="00974F0A" w:rsidP="00617A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13 сентября 2024г</w:t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2C11">
        <w:rPr>
          <w:b/>
          <w:sz w:val="28"/>
          <w:szCs w:val="28"/>
        </w:rPr>
        <w:tab/>
      </w:r>
      <w:r w:rsidR="00617A6B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34-н</w:t>
      </w:r>
    </w:p>
    <w:p w:rsidR="00617A6B" w:rsidRDefault="00617A6B" w:rsidP="00617A6B">
      <w:pPr>
        <w:jc w:val="center"/>
      </w:pPr>
      <w:r>
        <w:rPr>
          <w:sz w:val="27"/>
          <w:szCs w:val="27"/>
        </w:rPr>
        <w:t>с.</w:t>
      </w:r>
      <w:r w:rsidR="00F24CA1">
        <w:rPr>
          <w:sz w:val="27"/>
          <w:szCs w:val="27"/>
        </w:rPr>
        <w:t xml:space="preserve"> </w:t>
      </w:r>
      <w:r>
        <w:rPr>
          <w:sz w:val="27"/>
          <w:szCs w:val="27"/>
        </w:rPr>
        <w:t>Воскресенское</w:t>
      </w:r>
    </w:p>
    <w:p w:rsidR="00F8072F" w:rsidRDefault="00F8072F" w:rsidP="00F8072F">
      <w:pPr>
        <w:rPr>
          <w:sz w:val="28"/>
          <w:szCs w:val="28"/>
        </w:rPr>
      </w:pPr>
    </w:p>
    <w:p w:rsidR="009A753C" w:rsidRPr="00974F0A" w:rsidRDefault="00F66A34" w:rsidP="00FD411E">
      <w:pPr>
        <w:ind w:right="2833"/>
        <w:jc w:val="both"/>
        <w:rPr>
          <w:sz w:val="28"/>
          <w:szCs w:val="20"/>
        </w:rPr>
      </w:pPr>
      <w:r w:rsidRPr="00974F0A">
        <w:rPr>
          <w:sz w:val="28"/>
          <w:szCs w:val="20"/>
        </w:rPr>
        <w:t>О правовом просвещении и правовом информировании граждан и организаций</w:t>
      </w:r>
    </w:p>
    <w:p w:rsidR="003C0F18" w:rsidRPr="003C0F18" w:rsidRDefault="003C0F18" w:rsidP="003C0F1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6A34" w:rsidRPr="00F66A34" w:rsidRDefault="00F66A34" w:rsidP="00F66A34">
      <w:pPr>
        <w:ind w:firstLine="567"/>
        <w:jc w:val="both"/>
        <w:rPr>
          <w:sz w:val="28"/>
          <w:szCs w:val="28"/>
        </w:rPr>
      </w:pPr>
      <w:r w:rsidRPr="00F66A3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 правовом просвещении на территории Саратовской области», Уставом </w:t>
      </w:r>
      <w:r>
        <w:rPr>
          <w:sz w:val="28"/>
          <w:szCs w:val="28"/>
        </w:rPr>
        <w:t xml:space="preserve">Воскресенского муниципального </w:t>
      </w:r>
      <w:r w:rsidR="00AF3CEA">
        <w:rPr>
          <w:sz w:val="28"/>
          <w:szCs w:val="28"/>
        </w:rPr>
        <w:t xml:space="preserve">образования Воскресенского муниципального </w:t>
      </w:r>
      <w:r>
        <w:rPr>
          <w:sz w:val="28"/>
          <w:szCs w:val="28"/>
        </w:rPr>
        <w:t>района</w:t>
      </w:r>
      <w:r w:rsidRPr="00F66A34">
        <w:rPr>
          <w:sz w:val="28"/>
          <w:szCs w:val="28"/>
        </w:rPr>
        <w:t xml:space="preserve"> Саратовской области</w:t>
      </w:r>
      <w:r>
        <w:rPr>
          <w:sz w:val="28"/>
          <w:szCs w:val="28"/>
        </w:rPr>
        <w:t>,</w:t>
      </w:r>
      <w:r w:rsidRPr="00F66A3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Воскресенского муниципального района Саратовской области</w:t>
      </w:r>
      <w:r w:rsidRPr="00F66A34">
        <w:rPr>
          <w:sz w:val="28"/>
          <w:szCs w:val="28"/>
        </w:rPr>
        <w:t xml:space="preserve"> ПОСТАНОВЛЯЕТ:</w:t>
      </w:r>
    </w:p>
    <w:p w:rsidR="00F66A34" w:rsidRPr="00F66A34" w:rsidRDefault="00F66A34" w:rsidP="00F66A34">
      <w:pPr>
        <w:ind w:firstLine="567"/>
        <w:jc w:val="both"/>
        <w:rPr>
          <w:sz w:val="28"/>
          <w:szCs w:val="28"/>
        </w:rPr>
      </w:pPr>
      <w:r w:rsidRPr="00F66A34">
        <w:rPr>
          <w:sz w:val="28"/>
          <w:szCs w:val="28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sz w:val="28"/>
          <w:szCs w:val="28"/>
        </w:rPr>
      </w:pPr>
      <w:r w:rsidRPr="00F66A34">
        <w:rPr>
          <w:sz w:val="28"/>
          <w:szCs w:val="28"/>
        </w:rPr>
        <w:t>1. Утвердить Положение о правовом просвещении и правовом информировании граждан и организаций, согласно приложению к настоящему постановлению.</w:t>
      </w:r>
    </w:p>
    <w:p w:rsidR="00F66A34" w:rsidRPr="00F66A34" w:rsidRDefault="00F66A34" w:rsidP="00F66A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66A34">
        <w:rPr>
          <w:sz w:val="28"/>
          <w:szCs w:val="28"/>
        </w:rPr>
        <w:t xml:space="preserve">. Настоящее постановление вступает в силу </w:t>
      </w:r>
      <w:r>
        <w:rPr>
          <w:sz w:val="28"/>
          <w:szCs w:val="28"/>
        </w:rPr>
        <w:t xml:space="preserve">со дня его официального опубликования на </w:t>
      </w:r>
      <w:r w:rsidRPr="00F66A34">
        <w:rPr>
          <w:sz w:val="28"/>
          <w:szCs w:val="28"/>
        </w:rPr>
        <w:t>официальном сайте администрации Воскресенского муниципального района Саратовской области.</w:t>
      </w:r>
    </w:p>
    <w:p w:rsidR="00F66A34" w:rsidRDefault="00F66A34" w:rsidP="00F66A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6A34">
        <w:rPr>
          <w:sz w:val="28"/>
          <w:szCs w:val="28"/>
        </w:rPr>
        <w:t xml:space="preserve">. </w:t>
      </w:r>
      <w:proofErr w:type="gramStart"/>
      <w:r w:rsidRPr="00F66A34">
        <w:rPr>
          <w:sz w:val="28"/>
          <w:szCs w:val="28"/>
        </w:rPr>
        <w:t>Контроль за</w:t>
      </w:r>
      <w:proofErr w:type="gramEnd"/>
      <w:r w:rsidRPr="00F66A34">
        <w:rPr>
          <w:sz w:val="28"/>
          <w:szCs w:val="28"/>
        </w:rPr>
        <w:t xml:space="preserve"> исполнением настоящего постановления возложить на </w:t>
      </w:r>
      <w:r>
        <w:rPr>
          <w:sz w:val="28"/>
          <w:szCs w:val="28"/>
        </w:rPr>
        <w:t>заместителя главы администрации Воскресенского муниципального района Саратовской области по социальной сфере Елфимову Н.Н.</w:t>
      </w:r>
    </w:p>
    <w:p w:rsidR="00F66A34" w:rsidRDefault="00F66A34" w:rsidP="00F66A34">
      <w:pPr>
        <w:ind w:firstLine="567"/>
        <w:jc w:val="both"/>
        <w:rPr>
          <w:sz w:val="28"/>
          <w:szCs w:val="28"/>
        </w:rPr>
      </w:pPr>
    </w:p>
    <w:p w:rsidR="00F66A34" w:rsidRPr="00F66A34" w:rsidRDefault="00F66A34" w:rsidP="00F66A34">
      <w:pPr>
        <w:ind w:firstLine="567"/>
        <w:jc w:val="both"/>
        <w:rPr>
          <w:sz w:val="28"/>
          <w:szCs w:val="28"/>
        </w:rPr>
      </w:pP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>Глава Воскресенского муниципального</w:t>
      </w:r>
    </w:p>
    <w:p w:rsidR="003C0F18" w:rsidRPr="003C0F18" w:rsidRDefault="003C0F18" w:rsidP="003C0F18">
      <w:pPr>
        <w:jc w:val="both"/>
        <w:rPr>
          <w:b/>
          <w:sz w:val="28"/>
          <w:szCs w:val="28"/>
        </w:rPr>
      </w:pPr>
      <w:r w:rsidRPr="003C0F18">
        <w:rPr>
          <w:b/>
          <w:sz w:val="28"/>
          <w:szCs w:val="28"/>
        </w:rPr>
        <w:t xml:space="preserve">района Саратовской области </w:t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ab/>
      </w:r>
      <w:r w:rsidR="00974F0A">
        <w:rPr>
          <w:b/>
          <w:sz w:val="28"/>
          <w:szCs w:val="28"/>
        </w:rPr>
        <w:tab/>
      </w:r>
      <w:r w:rsidR="00974F0A">
        <w:rPr>
          <w:b/>
          <w:sz w:val="28"/>
          <w:szCs w:val="28"/>
        </w:rPr>
        <w:tab/>
      </w:r>
      <w:r w:rsidRPr="003C0F18">
        <w:rPr>
          <w:b/>
          <w:sz w:val="28"/>
          <w:szCs w:val="28"/>
        </w:rPr>
        <w:t xml:space="preserve">Д.В. Павлов </w:t>
      </w:r>
    </w:p>
    <w:p w:rsidR="00C15545" w:rsidRDefault="00C15545" w:rsidP="00C15545">
      <w:pPr>
        <w:suppressAutoHyphens/>
        <w:jc w:val="both"/>
        <w:rPr>
          <w:sz w:val="26"/>
          <w:szCs w:val="26"/>
        </w:rPr>
      </w:pPr>
    </w:p>
    <w:p w:rsidR="00C15545" w:rsidRDefault="00C15545" w:rsidP="00C15545">
      <w:pPr>
        <w:suppressAutoHyphens/>
        <w:jc w:val="both"/>
        <w:rPr>
          <w:sz w:val="26"/>
          <w:szCs w:val="26"/>
        </w:rPr>
      </w:pPr>
    </w:p>
    <w:p w:rsidR="00974F0A" w:rsidRDefault="00974F0A" w:rsidP="00ED1CA0">
      <w:pPr>
        <w:ind w:firstLine="567"/>
        <w:jc w:val="right"/>
        <w:rPr>
          <w:sz w:val="20"/>
          <w:szCs w:val="20"/>
        </w:rPr>
      </w:pPr>
    </w:p>
    <w:p w:rsidR="00974F0A" w:rsidRDefault="00974F0A" w:rsidP="00ED1CA0">
      <w:pPr>
        <w:ind w:firstLine="567"/>
        <w:jc w:val="right"/>
        <w:rPr>
          <w:sz w:val="20"/>
          <w:szCs w:val="20"/>
        </w:rPr>
      </w:pPr>
    </w:p>
    <w:p w:rsidR="00ED1CA0" w:rsidRDefault="00974F0A" w:rsidP="00ED1CA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</w:t>
      </w:r>
      <w:r w:rsidR="00ED1CA0" w:rsidRPr="00ED1CA0">
        <w:rPr>
          <w:sz w:val="20"/>
          <w:szCs w:val="20"/>
        </w:rPr>
        <w:t xml:space="preserve">ение к постановлению </w:t>
      </w:r>
      <w:r w:rsidR="00ED1CA0">
        <w:rPr>
          <w:sz w:val="20"/>
          <w:szCs w:val="20"/>
        </w:rPr>
        <w:t xml:space="preserve">администрации </w:t>
      </w:r>
    </w:p>
    <w:p w:rsidR="00ED1CA0" w:rsidRPr="00ED1CA0" w:rsidRDefault="00ED1CA0" w:rsidP="00ED1CA0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Воскресенского МР </w:t>
      </w:r>
      <w:r w:rsidRPr="00ED1CA0">
        <w:rPr>
          <w:sz w:val="20"/>
          <w:szCs w:val="20"/>
        </w:rPr>
        <w:t xml:space="preserve">от </w:t>
      </w:r>
      <w:r w:rsidR="00974F0A">
        <w:rPr>
          <w:sz w:val="20"/>
          <w:szCs w:val="20"/>
        </w:rPr>
        <w:t xml:space="preserve">13.09.24 </w:t>
      </w:r>
      <w:r w:rsidRPr="00ED1CA0">
        <w:rPr>
          <w:sz w:val="20"/>
          <w:szCs w:val="20"/>
        </w:rPr>
        <w:t>№_</w:t>
      </w:r>
      <w:r w:rsidR="00974F0A">
        <w:rPr>
          <w:sz w:val="20"/>
          <w:szCs w:val="20"/>
        </w:rPr>
        <w:t>34-н</w:t>
      </w:r>
    </w:p>
    <w:p w:rsidR="00ED1CA0" w:rsidRDefault="00ED1CA0" w:rsidP="00ED1CA0">
      <w:pPr>
        <w:ind w:firstLine="567"/>
        <w:jc w:val="center"/>
        <w:rPr>
          <w:b/>
          <w:sz w:val="26"/>
          <w:szCs w:val="26"/>
        </w:rPr>
      </w:pPr>
    </w:p>
    <w:p w:rsidR="00974F0A" w:rsidRDefault="00526DDD" w:rsidP="00544F1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Положение о правовом просвещении и правовом информировании </w:t>
      </w:r>
    </w:p>
    <w:p w:rsidR="00544F1D" w:rsidRPr="00544F1D" w:rsidRDefault="00526DDD" w:rsidP="00544F1D">
      <w:pPr>
        <w:jc w:val="center"/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граждан и организаций</w:t>
      </w:r>
    </w:p>
    <w:p w:rsidR="00ED1CA0" w:rsidRPr="00ED1CA0" w:rsidRDefault="00ED1CA0" w:rsidP="00ED1CA0">
      <w:pPr>
        <w:ind w:firstLine="567"/>
        <w:jc w:val="center"/>
        <w:rPr>
          <w:rFonts w:ascii="PT Astra Serif" w:hAnsi="PT Astra Serif"/>
          <w:b/>
          <w:color w:val="000000"/>
          <w:spacing w:val="-4"/>
          <w:sz w:val="26"/>
          <w:szCs w:val="26"/>
        </w:rPr>
      </w:pPr>
    </w:p>
    <w:p w:rsidR="00ED1CA0" w:rsidRDefault="00ED1CA0" w:rsidP="00ED1CA0">
      <w:pPr>
        <w:ind w:firstLine="567"/>
        <w:jc w:val="both"/>
        <w:rPr>
          <w:rFonts w:ascii="PT Astra Serif" w:hAnsi="PT Astra Serif"/>
          <w:color w:val="000000"/>
          <w:spacing w:val="-4"/>
          <w:sz w:val="28"/>
          <w:szCs w:val="28"/>
        </w:rPr>
      </w:pP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1. Общие положения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1.1. </w:t>
      </w:r>
      <w:proofErr w:type="gramStart"/>
      <w:r w:rsidRPr="00F66A34">
        <w:rPr>
          <w:color w:val="000000"/>
          <w:spacing w:val="-4"/>
          <w:sz w:val="26"/>
          <w:szCs w:val="26"/>
        </w:rPr>
        <w:t>Настоящее Положение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«О</w:t>
      </w:r>
      <w:proofErr w:type="gramEnd"/>
      <w:r w:rsidRPr="00F66A34">
        <w:rPr>
          <w:color w:val="000000"/>
          <w:spacing w:val="-4"/>
          <w:sz w:val="26"/>
          <w:szCs w:val="26"/>
        </w:rPr>
        <w:t xml:space="preserve"> </w:t>
      </w:r>
      <w:proofErr w:type="gramStart"/>
      <w:r w:rsidRPr="00F66A34">
        <w:rPr>
          <w:color w:val="000000"/>
          <w:spacing w:val="-4"/>
          <w:sz w:val="26"/>
          <w:szCs w:val="26"/>
        </w:rPr>
        <w:t xml:space="preserve">правовом просвещении на территории Саратовской области» 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526DDD">
        <w:rPr>
          <w:color w:val="000000"/>
          <w:spacing w:val="-4"/>
          <w:sz w:val="26"/>
          <w:szCs w:val="26"/>
        </w:rPr>
        <w:t xml:space="preserve">Воскресенского муниципального образования Воскресенского </w:t>
      </w:r>
      <w:r w:rsidRPr="00F66A34">
        <w:rPr>
          <w:color w:val="000000"/>
          <w:spacing w:val="-4"/>
          <w:sz w:val="26"/>
          <w:szCs w:val="26"/>
        </w:rPr>
        <w:t>муниципального района Саратовской области.</w:t>
      </w:r>
      <w:proofErr w:type="gramEnd"/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1.2. Настоящее Положение определяет порядок </w:t>
      </w:r>
      <w:proofErr w:type="gramStart"/>
      <w:r w:rsidRPr="00F66A34">
        <w:rPr>
          <w:color w:val="000000"/>
          <w:spacing w:val="-4"/>
          <w:sz w:val="26"/>
          <w:szCs w:val="26"/>
        </w:rPr>
        <w:t xml:space="preserve">организации работы администрации </w:t>
      </w:r>
      <w:r w:rsidR="00526DDD">
        <w:rPr>
          <w:color w:val="000000"/>
          <w:spacing w:val="-4"/>
          <w:sz w:val="26"/>
          <w:szCs w:val="26"/>
        </w:rPr>
        <w:t>Воскресенского</w:t>
      </w:r>
      <w:r w:rsidRPr="00F66A34">
        <w:rPr>
          <w:color w:val="000000"/>
          <w:spacing w:val="-4"/>
          <w:sz w:val="26"/>
          <w:szCs w:val="26"/>
        </w:rPr>
        <w:t xml:space="preserve"> муниципального района Саратовской области</w:t>
      </w:r>
      <w:proofErr w:type="gramEnd"/>
      <w:r w:rsidRPr="00F66A34">
        <w:rPr>
          <w:color w:val="000000"/>
          <w:spacing w:val="-4"/>
          <w:sz w:val="26"/>
          <w:szCs w:val="26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2. Формы деятельности по правовому просвещению и правовому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информированию граждан в целях профилактики правонарушений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2.1. Правовое просвещение и правовое информирование населения в целях профилактики правонарушений может проводит</w:t>
      </w:r>
      <w:r w:rsidR="00526DDD">
        <w:rPr>
          <w:color w:val="000000"/>
          <w:spacing w:val="-4"/>
          <w:sz w:val="26"/>
          <w:szCs w:val="26"/>
        </w:rPr>
        <w:t>ь</w:t>
      </w:r>
      <w:r w:rsidRPr="00F66A34">
        <w:rPr>
          <w:color w:val="000000"/>
          <w:spacing w:val="-4"/>
          <w:sz w:val="26"/>
          <w:szCs w:val="26"/>
        </w:rPr>
        <w:t>ся в следующих формах: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- размещение информационных, </w:t>
      </w:r>
      <w:proofErr w:type="spellStart"/>
      <w:r w:rsidRPr="00F66A34">
        <w:rPr>
          <w:color w:val="000000"/>
          <w:spacing w:val="-4"/>
          <w:sz w:val="26"/>
          <w:szCs w:val="26"/>
        </w:rPr>
        <w:t>праворазъяснительных</w:t>
      </w:r>
      <w:proofErr w:type="spellEnd"/>
      <w:r w:rsidRPr="00F66A34">
        <w:rPr>
          <w:color w:val="000000"/>
          <w:spacing w:val="-4"/>
          <w:sz w:val="26"/>
          <w:szCs w:val="26"/>
        </w:rPr>
        <w:t xml:space="preserve"> материалов на </w:t>
      </w:r>
      <w:r w:rsidR="00526DDD">
        <w:rPr>
          <w:color w:val="000000"/>
          <w:spacing w:val="-4"/>
          <w:sz w:val="26"/>
          <w:szCs w:val="26"/>
        </w:rPr>
        <w:t xml:space="preserve">официальном </w:t>
      </w:r>
      <w:r w:rsidRPr="00F66A34">
        <w:rPr>
          <w:color w:val="000000"/>
          <w:spacing w:val="-4"/>
          <w:sz w:val="26"/>
          <w:szCs w:val="26"/>
        </w:rPr>
        <w:t xml:space="preserve">сайте администрации </w:t>
      </w:r>
      <w:r w:rsidR="00526DDD">
        <w:rPr>
          <w:color w:val="000000"/>
          <w:spacing w:val="-4"/>
          <w:sz w:val="26"/>
          <w:szCs w:val="26"/>
        </w:rPr>
        <w:t>Воскресенского муниципального района Саратовской области</w:t>
      </w:r>
      <w:r w:rsidRPr="00F66A34">
        <w:rPr>
          <w:color w:val="000000"/>
          <w:spacing w:val="-4"/>
          <w:sz w:val="26"/>
          <w:szCs w:val="26"/>
        </w:rPr>
        <w:t xml:space="preserve"> в информационно-телекоммуникационной сети «Интернет»;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- изготовление информационных буклетов, брошюр, памяток;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- проведение лекций, встреч, бесед, семинаров и иных мероприятий с участием населения.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2.3. В целях организации работы по правовому просвещению и правовому информированию населения распоряжением администрации </w:t>
      </w:r>
      <w:r w:rsidR="00526DDD">
        <w:rPr>
          <w:color w:val="000000"/>
          <w:spacing w:val="-4"/>
          <w:sz w:val="26"/>
          <w:szCs w:val="26"/>
        </w:rPr>
        <w:t>Воскресенского</w:t>
      </w:r>
      <w:r w:rsidRPr="00F66A34">
        <w:rPr>
          <w:color w:val="000000"/>
          <w:spacing w:val="-4"/>
          <w:sz w:val="26"/>
          <w:szCs w:val="26"/>
        </w:rPr>
        <w:t xml:space="preserve"> муниципального района Саратовской области назначается должностное лицо </w:t>
      </w:r>
      <w:r w:rsidRPr="00F66A34">
        <w:rPr>
          <w:color w:val="000000"/>
          <w:spacing w:val="-4"/>
          <w:sz w:val="26"/>
          <w:szCs w:val="26"/>
        </w:rPr>
        <w:lastRenderedPageBreak/>
        <w:t xml:space="preserve">администрации  </w:t>
      </w:r>
      <w:r w:rsidR="00526DDD">
        <w:rPr>
          <w:color w:val="000000"/>
          <w:spacing w:val="-4"/>
          <w:sz w:val="26"/>
          <w:szCs w:val="26"/>
        </w:rPr>
        <w:t>Воскресенского муниципального района Саратовской области</w:t>
      </w:r>
      <w:r w:rsidRPr="00F66A34">
        <w:rPr>
          <w:color w:val="000000"/>
          <w:spacing w:val="-4"/>
          <w:sz w:val="26"/>
          <w:szCs w:val="26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 </w:t>
      </w:r>
      <w:r w:rsidR="00526DDD">
        <w:rPr>
          <w:color w:val="000000"/>
          <w:spacing w:val="-4"/>
          <w:sz w:val="26"/>
          <w:szCs w:val="26"/>
        </w:rPr>
        <w:t xml:space="preserve">Воскресенского </w:t>
      </w:r>
      <w:r w:rsidRPr="00F66A34">
        <w:rPr>
          <w:color w:val="000000"/>
          <w:spacing w:val="-4"/>
          <w:sz w:val="26"/>
          <w:szCs w:val="26"/>
        </w:rPr>
        <w:t xml:space="preserve">муниципального образования </w:t>
      </w:r>
      <w:r w:rsidR="00526DDD">
        <w:rPr>
          <w:color w:val="000000"/>
          <w:spacing w:val="-4"/>
          <w:sz w:val="26"/>
          <w:szCs w:val="26"/>
        </w:rPr>
        <w:t>Воскресенского</w:t>
      </w:r>
      <w:r w:rsidRPr="00F66A34">
        <w:rPr>
          <w:color w:val="000000"/>
          <w:spacing w:val="-4"/>
          <w:sz w:val="26"/>
          <w:szCs w:val="26"/>
        </w:rPr>
        <w:t xml:space="preserve"> муниципального района Саратовской области, результаты которой используются в работе по правовому просвещению и правовому информированию граждан.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 xml:space="preserve">3. Организация деятельности по размещению </w:t>
      </w:r>
      <w:proofErr w:type="gramStart"/>
      <w:r w:rsidRPr="00526DDD">
        <w:rPr>
          <w:b/>
          <w:color w:val="000000"/>
          <w:spacing w:val="-4"/>
          <w:sz w:val="26"/>
          <w:szCs w:val="26"/>
        </w:rPr>
        <w:t>информационных</w:t>
      </w:r>
      <w:proofErr w:type="gramEnd"/>
      <w:r w:rsidRPr="00526DDD">
        <w:rPr>
          <w:b/>
          <w:color w:val="000000"/>
          <w:spacing w:val="-4"/>
          <w:sz w:val="26"/>
          <w:szCs w:val="26"/>
        </w:rPr>
        <w:t>,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proofErr w:type="spellStart"/>
      <w:r w:rsidRPr="00526DDD">
        <w:rPr>
          <w:b/>
          <w:color w:val="000000"/>
          <w:spacing w:val="-4"/>
          <w:sz w:val="26"/>
          <w:szCs w:val="26"/>
        </w:rPr>
        <w:t>праворазъяснительных</w:t>
      </w:r>
      <w:proofErr w:type="spellEnd"/>
      <w:r w:rsidRPr="00526DDD">
        <w:rPr>
          <w:b/>
          <w:color w:val="000000"/>
          <w:spacing w:val="-4"/>
          <w:sz w:val="26"/>
          <w:szCs w:val="26"/>
        </w:rPr>
        <w:t xml:space="preserve"> материалов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в информационно-телекоммуникационной сети «Интернет»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3.1. На </w:t>
      </w:r>
      <w:r w:rsidR="00526DDD">
        <w:rPr>
          <w:color w:val="000000"/>
          <w:spacing w:val="-4"/>
          <w:sz w:val="26"/>
          <w:szCs w:val="26"/>
        </w:rPr>
        <w:t xml:space="preserve">официальном </w:t>
      </w:r>
      <w:r w:rsidRPr="00F66A34">
        <w:rPr>
          <w:color w:val="000000"/>
          <w:spacing w:val="-4"/>
          <w:sz w:val="26"/>
          <w:szCs w:val="26"/>
        </w:rPr>
        <w:t xml:space="preserve">сайте администрации </w:t>
      </w:r>
      <w:r w:rsidR="00526DDD">
        <w:rPr>
          <w:color w:val="000000"/>
          <w:spacing w:val="-4"/>
          <w:sz w:val="26"/>
          <w:szCs w:val="26"/>
        </w:rPr>
        <w:t>Воскресенского муниципального района Саратовской области</w:t>
      </w:r>
      <w:r w:rsidRPr="00F66A34">
        <w:rPr>
          <w:color w:val="000000"/>
          <w:spacing w:val="-4"/>
          <w:sz w:val="26"/>
          <w:szCs w:val="26"/>
        </w:rPr>
        <w:t xml:space="preserve"> в информационно-телекоммуникационной сети «Интернет» создается отдельный раздел, на котором обеспечивается размещение информационных, </w:t>
      </w:r>
      <w:proofErr w:type="spellStart"/>
      <w:r w:rsidRPr="00F66A34">
        <w:rPr>
          <w:color w:val="000000"/>
          <w:spacing w:val="-4"/>
          <w:sz w:val="26"/>
          <w:szCs w:val="26"/>
        </w:rPr>
        <w:t>праворазъяснительных</w:t>
      </w:r>
      <w:proofErr w:type="spellEnd"/>
      <w:r w:rsidRPr="00F66A34">
        <w:rPr>
          <w:color w:val="000000"/>
          <w:spacing w:val="-4"/>
          <w:sz w:val="26"/>
          <w:szCs w:val="26"/>
        </w:rPr>
        <w:t xml:space="preserve"> материалов.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3.2. Уполномоченное лицо, исходя из результатов деятельности, указанной пункте 2.4 настоящего Положения, на постоянной основе (не реже 1 раза в месяц) разрабатывает и размещает соответствующие информационные, </w:t>
      </w:r>
      <w:proofErr w:type="spellStart"/>
      <w:r w:rsidRPr="00F66A34">
        <w:rPr>
          <w:color w:val="000000"/>
          <w:spacing w:val="-4"/>
          <w:sz w:val="26"/>
          <w:szCs w:val="26"/>
        </w:rPr>
        <w:t>праворазъяснительные</w:t>
      </w:r>
      <w:proofErr w:type="spellEnd"/>
      <w:r w:rsidRPr="00F66A34">
        <w:rPr>
          <w:color w:val="000000"/>
          <w:spacing w:val="-4"/>
          <w:sz w:val="26"/>
          <w:szCs w:val="26"/>
        </w:rPr>
        <w:t xml:space="preserve"> материалы, направленные на профилактику правонарушений среди населения.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3.3. Информационные, </w:t>
      </w:r>
      <w:proofErr w:type="spellStart"/>
      <w:r w:rsidRPr="00F66A34">
        <w:rPr>
          <w:color w:val="000000"/>
          <w:spacing w:val="-4"/>
          <w:sz w:val="26"/>
          <w:szCs w:val="26"/>
        </w:rPr>
        <w:t>праворазъяснительные</w:t>
      </w:r>
      <w:proofErr w:type="spellEnd"/>
      <w:r w:rsidRPr="00F66A34">
        <w:rPr>
          <w:color w:val="000000"/>
          <w:spacing w:val="-4"/>
          <w:sz w:val="26"/>
          <w:szCs w:val="26"/>
        </w:rPr>
        <w:t xml:space="preserve"> материалы разрабатываются с использованием понятных гражданам словесных конструкций, оборотов, без использования сложной специальной терминологии.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 xml:space="preserve">4. Изготовление и распространение </w:t>
      </w:r>
      <w:proofErr w:type="gramStart"/>
      <w:r w:rsidRPr="00526DDD">
        <w:rPr>
          <w:b/>
          <w:color w:val="000000"/>
          <w:spacing w:val="-4"/>
          <w:sz w:val="26"/>
          <w:szCs w:val="26"/>
        </w:rPr>
        <w:t>информационных</w:t>
      </w:r>
      <w:proofErr w:type="gramEnd"/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буклетов, брошюр, памяток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4.1. Информационные буклеты, брошюры, памятки изготавливаются за счет средств местного бюджета.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4.3. Распространение изготовленных информационных буклетов, брошюр, памяток населению производится: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- в здании администрации </w:t>
      </w:r>
      <w:r w:rsidR="00526DDD">
        <w:rPr>
          <w:color w:val="000000"/>
          <w:spacing w:val="-4"/>
          <w:sz w:val="26"/>
          <w:szCs w:val="26"/>
        </w:rPr>
        <w:t>Воскресенского муниципального района Саратовской области</w:t>
      </w:r>
      <w:r w:rsidRPr="00F66A34">
        <w:rPr>
          <w:color w:val="000000"/>
          <w:spacing w:val="-4"/>
          <w:sz w:val="26"/>
          <w:szCs w:val="26"/>
        </w:rPr>
        <w:t xml:space="preserve"> путем раздачи гражданам;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- в муниципальных образовательных организациях путем </w:t>
      </w:r>
      <w:proofErr w:type="gramStart"/>
      <w:r w:rsidRPr="00F66A34">
        <w:rPr>
          <w:color w:val="000000"/>
          <w:spacing w:val="-4"/>
          <w:sz w:val="26"/>
          <w:szCs w:val="26"/>
        </w:rPr>
        <w:t>раздачи</w:t>
      </w:r>
      <w:proofErr w:type="gramEnd"/>
      <w:r w:rsidRPr="00F66A34">
        <w:rPr>
          <w:color w:val="000000"/>
          <w:spacing w:val="-4"/>
          <w:sz w:val="26"/>
          <w:szCs w:val="26"/>
        </w:rPr>
        <w:t xml:space="preserve"> обучающимся и их родителям (законными представителям);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- иными средствами и способами.</w:t>
      </w:r>
    </w:p>
    <w:p w:rsid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526DDD" w:rsidRDefault="00526DDD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</w:p>
    <w:p w:rsidR="00526DDD" w:rsidRDefault="00526DDD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</w:p>
    <w:p w:rsidR="00526DDD" w:rsidRPr="00F66A34" w:rsidRDefault="00526DDD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5. Проведение лекций, встреч, бесед, семинаров</w:t>
      </w:r>
    </w:p>
    <w:p w:rsidR="00F66A34" w:rsidRPr="00526DDD" w:rsidRDefault="00F66A34" w:rsidP="00526DDD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526DDD">
        <w:rPr>
          <w:b/>
          <w:color w:val="000000"/>
          <w:spacing w:val="-4"/>
          <w:sz w:val="26"/>
          <w:szCs w:val="26"/>
        </w:rPr>
        <w:t>и иных мероприятий с участием граждан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526DDD">
        <w:rPr>
          <w:color w:val="000000"/>
          <w:spacing w:val="-4"/>
          <w:sz w:val="26"/>
          <w:szCs w:val="26"/>
        </w:rPr>
        <w:t xml:space="preserve">Воскресенского </w:t>
      </w:r>
      <w:r w:rsidRPr="00F66A34">
        <w:rPr>
          <w:color w:val="000000"/>
          <w:spacing w:val="-4"/>
          <w:sz w:val="26"/>
          <w:szCs w:val="26"/>
        </w:rPr>
        <w:t xml:space="preserve">муниципального образования </w:t>
      </w:r>
      <w:r w:rsidR="00526DDD">
        <w:rPr>
          <w:color w:val="000000"/>
          <w:spacing w:val="-4"/>
          <w:sz w:val="26"/>
          <w:szCs w:val="26"/>
        </w:rPr>
        <w:t>Воскресенского</w:t>
      </w:r>
      <w:r w:rsidRPr="00F66A34">
        <w:rPr>
          <w:color w:val="000000"/>
          <w:spacing w:val="-4"/>
          <w:sz w:val="26"/>
          <w:szCs w:val="26"/>
        </w:rPr>
        <w:t xml:space="preserve"> муниципального района Саратовской области.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5.2. Информацию о проведении указанных в пункте 5.1 настоящего Положения мероприятиях уполномоченное лицо размещает на </w:t>
      </w:r>
      <w:r w:rsidR="00AF3CEA">
        <w:rPr>
          <w:color w:val="000000"/>
          <w:spacing w:val="-4"/>
          <w:sz w:val="26"/>
          <w:szCs w:val="26"/>
        </w:rPr>
        <w:t xml:space="preserve">официальном </w:t>
      </w:r>
      <w:r w:rsidRPr="00F66A34">
        <w:rPr>
          <w:color w:val="000000"/>
          <w:spacing w:val="-4"/>
          <w:sz w:val="26"/>
          <w:szCs w:val="26"/>
        </w:rPr>
        <w:t xml:space="preserve">сайте администрации </w:t>
      </w:r>
      <w:r w:rsidR="00AF3CEA">
        <w:rPr>
          <w:color w:val="000000"/>
          <w:spacing w:val="-4"/>
          <w:sz w:val="26"/>
          <w:szCs w:val="26"/>
        </w:rPr>
        <w:t>Воскресенского муниципального района Саратовской области</w:t>
      </w:r>
      <w:r w:rsidRPr="00F66A34">
        <w:rPr>
          <w:color w:val="000000"/>
          <w:spacing w:val="-4"/>
          <w:sz w:val="26"/>
          <w:szCs w:val="26"/>
        </w:rPr>
        <w:t xml:space="preserve"> в информационно-телекоммуникационной сети «Интернет».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5.3. Указанная в пункте 5.2 настоящего Положения информация размещается не </w:t>
      </w:r>
      <w:proofErr w:type="gramStart"/>
      <w:r w:rsidRPr="00F66A34">
        <w:rPr>
          <w:color w:val="000000"/>
          <w:spacing w:val="-4"/>
          <w:sz w:val="26"/>
          <w:szCs w:val="26"/>
        </w:rPr>
        <w:t>позднее</w:t>
      </w:r>
      <w:proofErr w:type="gramEnd"/>
      <w:r w:rsidRPr="00F66A34">
        <w:rPr>
          <w:color w:val="000000"/>
          <w:spacing w:val="-4"/>
          <w:sz w:val="26"/>
          <w:szCs w:val="26"/>
        </w:rPr>
        <w:t xml:space="preserve"> чем за 15 суток до дня проведения соответствующего мероприятия.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AF3CEA" w:rsidRDefault="00F66A34" w:rsidP="00AF3CEA">
      <w:pPr>
        <w:ind w:firstLine="567"/>
        <w:jc w:val="center"/>
        <w:rPr>
          <w:b/>
          <w:color w:val="000000"/>
          <w:spacing w:val="-4"/>
          <w:sz w:val="26"/>
          <w:szCs w:val="26"/>
        </w:rPr>
      </w:pPr>
      <w:r w:rsidRPr="00AF3CEA">
        <w:rPr>
          <w:b/>
          <w:color w:val="000000"/>
          <w:spacing w:val="-4"/>
          <w:sz w:val="26"/>
          <w:szCs w:val="26"/>
        </w:rPr>
        <w:t xml:space="preserve">6. </w:t>
      </w:r>
      <w:proofErr w:type="gramStart"/>
      <w:r w:rsidRPr="00AF3CEA">
        <w:rPr>
          <w:b/>
          <w:color w:val="000000"/>
          <w:spacing w:val="-4"/>
          <w:sz w:val="26"/>
          <w:szCs w:val="26"/>
        </w:rPr>
        <w:t>Контроль за</w:t>
      </w:r>
      <w:proofErr w:type="gramEnd"/>
      <w:r w:rsidRPr="00AF3CEA">
        <w:rPr>
          <w:b/>
          <w:color w:val="000000"/>
          <w:spacing w:val="-4"/>
          <w:sz w:val="26"/>
          <w:szCs w:val="26"/>
        </w:rPr>
        <w:t xml:space="preserve"> соблюдением требований настоящего Положения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 </w:t>
      </w:r>
    </w:p>
    <w:p w:rsidR="00F66A34" w:rsidRPr="00F66A34" w:rsidRDefault="00F66A34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  <w:r w:rsidRPr="00F66A34">
        <w:rPr>
          <w:color w:val="000000"/>
          <w:spacing w:val="-4"/>
          <w:sz w:val="26"/>
          <w:szCs w:val="26"/>
        </w:rPr>
        <w:t xml:space="preserve">6.1. В целях осуществления </w:t>
      </w:r>
      <w:proofErr w:type="gramStart"/>
      <w:r w:rsidRPr="00F66A34">
        <w:rPr>
          <w:color w:val="000000"/>
          <w:spacing w:val="-4"/>
          <w:sz w:val="26"/>
          <w:szCs w:val="26"/>
        </w:rPr>
        <w:t>контроля за</w:t>
      </w:r>
      <w:proofErr w:type="gramEnd"/>
      <w:r w:rsidRPr="00F66A34">
        <w:rPr>
          <w:color w:val="000000"/>
          <w:spacing w:val="-4"/>
          <w:sz w:val="26"/>
          <w:szCs w:val="26"/>
        </w:rPr>
        <w:t xml:space="preserve">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AF3CEA">
        <w:rPr>
          <w:color w:val="000000"/>
          <w:spacing w:val="-4"/>
          <w:sz w:val="26"/>
          <w:szCs w:val="26"/>
        </w:rPr>
        <w:t>Воскресенского муниципального района</w:t>
      </w:r>
      <w:r w:rsidRPr="00F66A34">
        <w:rPr>
          <w:color w:val="000000"/>
          <w:spacing w:val="-4"/>
          <w:sz w:val="26"/>
          <w:szCs w:val="26"/>
        </w:rPr>
        <w:t xml:space="preserve"> Саратовской области. </w:t>
      </w:r>
    </w:p>
    <w:p w:rsidR="006D28FA" w:rsidRPr="00544F1D" w:rsidRDefault="006D28FA" w:rsidP="00F66A34">
      <w:pPr>
        <w:ind w:firstLine="567"/>
        <w:jc w:val="both"/>
        <w:rPr>
          <w:color w:val="000000"/>
          <w:spacing w:val="-4"/>
          <w:sz w:val="26"/>
          <w:szCs w:val="26"/>
        </w:rPr>
      </w:pPr>
    </w:p>
    <w:sectPr w:rsidR="006D28FA" w:rsidRPr="00544F1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5CF" w:rsidRDefault="005415CF" w:rsidP="00974F0A">
      <w:r>
        <w:separator/>
      </w:r>
    </w:p>
  </w:endnote>
  <w:endnote w:type="continuationSeparator" w:id="0">
    <w:p w:rsidR="005415CF" w:rsidRDefault="005415CF" w:rsidP="0097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8978073"/>
      <w:docPartObj>
        <w:docPartGallery w:val="Page Numbers (Bottom of Page)"/>
        <w:docPartUnique/>
      </w:docPartObj>
    </w:sdtPr>
    <w:sdtContent>
      <w:p w:rsidR="00974F0A" w:rsidRDefault="00974F0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4F0A" w:rsidRDefault="00974F0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5CF" w:rsidRDefault="005415CF" w:rsidP="00974F0A">
      <w:r>
        <w:separator/>
      </w:r>
    </w:p>
  </w:footnote>
  <w:footnote w:type="continuationSeparator" w:id="0">
    <w:p w:rsidR="005415CF" w:rsidRDefault="005415CF" w:rsidP="00974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C3B5E"/>
    <w:multiLevelType w:val="multilevel"/>
    <w:tmpl w:val="8B667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687"/>
    <w:rsid w:val="00066219"/>
    <w:rsid w:val="000958E0"/>
    <w:rsid w:val="000E1977"/>
    <w:rsid w:val="001666EB"/>
    <w:rsid w:val="00215878"/>
    <w:rsid w:val="0029549D"/>
    <w:rsid w:val="003C0F18"/>
    <w:rsid w:val="004326B1"/>
    <w:rsid w:val="00485121"/>
    <w:rsid w:val="00505687"/>
    <w:rsid w:val="00526DDD"/>
    <w:rsid w:val="005415CF"/>
    <w:rsid w:val="00544F1D"/>
    <w:rsid w:val="00612C11"/>
    <w:rsid w:val="00617A6B"/>
    <w:rsid w:val="00625CFD"/>
    <w:rsid w:val="006278D3"/>
    <w:rsid w:val="006D28FA"/>
    <w:rsid w:val="00707A02"/>
    <w:rsid w:val="00707EB7"/>
    <w:rsid w:val="007A2464"/>
    <w:rsid w:val="007C2536"/>
    <w:rsid w:val="007C48C1"/>
    <w:rsid w:val="00946356"/>
    <w:rsid w:val="00974F0A"/>
    <w:rsid w:val="009A753C"/>
    <w:rsid w:val="009E5F6A"/>
    <w:rsid w:val="00A326AC"/>
    <w:rsid w:val="00A77C08"/>
    <w:rsid w:val="00AB479B"/>
    <w:rsid w:val="00AF3CEA"/>
    <w:rsid w:val="00B222D1"/>
    <w:rsid w:val="00B91371"/>
    <w:rsid w:val="00BD53A9"/>
    <w:rsid w:val="00BE383F"/>
    <w:rsid w:val="00C15545"/>
    <w:rsid w:val="00C2027D"/>
    <w:rsid w:val="00C50835"/>
    <w:rsid w:val="00C66421"/>
    <w:rsid w:val="00CF6BF9"/>
    <w:rsid w:val="00D54B40"/>
    <w:rsid w:val="00DD6E03"/>
    <w:rsid w:val="00E34C93"/>
    <w:rsid w:val="00EA2DDA"/>
    <w:rsid w:val="00ED1CA0"/>
    <w:rsid w:val="00EE085C"/>
    <w:rsid w:val="00EF0140"/>
    <w:rsid w:val="00F24CA1"/>
    <w:rsid w:val="00F66A34"/>
    <w:rsid w:val="00F731E4"/>
    <w:rsid w:val="00F8072F"/>
    <w:rsid w:val="00FA3084"/>
    <w:rsid w:val="00FD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4F1D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974F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8072F"/>
    <w:pPr>
      <w:keepNext/>
      <w:spacing w:before="120"/>
      <w:jc w:val="center"/>
      <w:outlineLvl w:val="2"/>
    </w:pPr>
    <w:rPr>
      <w:b/>
      <w:spacing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8072F"/>
    <w:rPr>
      <w:rFonts w:ascii="Times New Roman" w:eastAsia="Times New Roman" w:hAnsi="Times New Roman" w:cs="Times New Roman"/>
      <w:b/>
      <w:spacing w:val="72"/>
      <w:sz w:val="24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F8072F"/>
    <w:pPr>
      <w:jc w:val="center"/>
    </w:pPr>
    <w:rPr>
      <w:b/>
      <w:sz w:val="28"/>
      <w:szCs w:val="20"/>
    </w:rPr>
  </w:style>
  <w:style w:type="character" w:styleId="a4">
    <w:name w:val="Strong"/>
    <w:basedOn w:val="a0"/>
    <w:uiPriority w:val="22"/>
    <w:qFormat/>
    <w:rsid w:val="00F8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807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72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rsid w:val="00617A6B"/>
    <w:pPr>
      <w:tabs>
        <w:tab w:val="center" w:pos="4536"/>
        <w:tab w:val="right" w:pos="9072"/>
      </w:tabs>
      <w:spacing w:after="40"/>
      <w:ind w:firstLine="709"/>
      <w:jc w:val="both"/>
    </w:pPr>
    <w:rPr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617A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DD6E03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544F1D"/>
    <w:pPr>
      <w:spacing w:before="100" w:beforeAutospacing="1" w:after="100" w:afterAutospacing="1"/>
    </w:pPr>
  </w:style>
  <w:style w:type="paragraph" w:styleId="ab">
    <w:name w:val="footer"/>
    <w:basedOn w:val="a"/>
    <w:link w:val="ac"/>
    <w:uiPriority w:val="99"/>
    <w:unhideWhenUsed/>
    <w:rsid w:val="00974F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74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F1F34-5772-45D6-BFFF-7F1BCA33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2024-09-12T11:13:00Z</cp:lastPrinted>
  <dcterms:created xsi:type="dcterms:W3CDTF">2024-09-18T07:33:00Z</dcterms:created>
  <dcterms:modified xsi:type="dcterms:W3CDTF">2024-09-18T07:33:00Z</dcterms:modified>
</cp:coreProperties>
</file>